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4683" w14:textId="77777777" w:rsidR="00C56352" w:rsidRPr="004C1309" w:rsidRDefault="006C5F5B" w:rsidP="00BF6CFC">
      <w:pPr>
        <w:jc w:val="center"/>
        <w:rPr>
          <w:rFonts w:ascii="Arial" w:hAnsi="Arial" w:cs="Arial"/>
          <w:b/>
          <w:sz w:val="48"/>
          <w:szCs w:val="48"/>
        </w:rPr>
      </w:pPr>
      <w:r w:rsidRPr="004C1309">
        <w:rPr>
          <w:rFonts w:ascii="Arial" w:hAnsi="Arial" w:cs="Arial"/>
          <w:b/>
          <w:sz w:val="48"/>
          <w:szCs w:val="48"/>
        </w:rPr>
        <w:t xml:space="preserve">The </w:t>
      </w:r>
      <w:proofErr w:type="spellStart"/>
      <w:r w:rsidRPr="004C1309">
        <w:rPr>
          <w:rFonts w:ascii="Arial" w:hAnsi="Arial" w:cs="Arial"/>
          <w:b/>
          <w:sz w:val="48"/>
          <w:szCs w:val="48"/>
        </w:rPr>
        <w:t>Calow</w:t>
      </w:r>
      <w:proofErr w:type="spellEnd"/>
      <w:r w:rsidRPr="004C1309">
        <w:rPr>
          <w:rFonts w:ascii="Arial" w:hAnsi="Arial" w:cs="Arial"/>
          <w:b/>
          <w:sz w:val="48"/>
          <w:szCs w:val="48"/>
        </w:rPr>
        <w:t xml:space="preserve"> &amp; </w:t>
      </w:r>
      <w:proofErr w:type="spellStart"/>
      <w:r w:rsidRPr="004C1309">
        <w:rPr>
          <w:rFonts w:ascii="Arial" w:hAnsi="Arial" w:cs="Arial"/>
          <w:b/>
          <w:sz w:val="48"/>
          <w:szCs w:val="48"/>
        </w:rPr>
        <w:t>Brimington</w:t>
      </w:r>
      <w:proofErr w:type="spellEnd"/>
      <w:r w:rsidRPr="004C1309">
        <w:rPr>
          <w:rFonts w:ascii="Arial" w:hAnsi="Arial" w:cs="Arial"/>
          <w:b/>
          <w:sz w:val="48"/>
          <w:szCs w:val="48"/>
        </w:rPr>
        <w:t xml:space="preserve"> Practice</w:t>
      </w:r>
    </w:p>
    <w:p w14:paraId="29690C7F" w14:textId="77777777" w:rsidR="006C5F5B" w:rsidRDefault="006C5F5B"/>
    <w:p w14:paraId="3E11361C" w14:textId="77777777" w:rsidR="006C5F5B" w:rsidRDefault="004C1309" w:rsidP="00BF6CFC">
      <w:pPr>
        <w:jc w:val="center"/>
        <w:rPr>
          <w:rFonts w:ascii="Verdana" w:hAnsi="Verdana"/>
          <w:b/>
          <w:sz w:val="22"/>
          <w:szCs w:val="22"/>
        </w:rPr>
      </w:pPr>
      <w:r w:rsidRPr="004C1309">
        <w:rPr>
          <w:rFonts w:ascii="Verdana" w:hAnsi="Verdana"/>
          <w:b/>
          <w:sz w:val="22"/>
          <w:szCs w:val="22"/>
        </w:rPr>
        <w:t>PATIENT PARTICIPATION GROUP MEETING</w:t>
      </w:r>
    </w:p>
    <w:p w14:paraId="35559F13" w14:textId="77777777" w:rsidR="004C1309" w:rsidRDefault="00106E61" w:rsidP="00BF6CFC">
      <w:pPr>
        <w:jc w:val="center"/>
        <w:rPr>
          <w:rFonts w:ascii="Verdana" w:hAnsi="Verdana"/>
          <w:b/>
          <w:sz w:val="22"/>
          <w:szCs w:val="22"/>
        </w:rPr>
      </w:pPr>
      <w:proofErr w:type="spellStart"/>
      <w:r>
        <w:rPr>
          <w:rFonts w:ascii="Verdana" w:hAnsi="Verdana"/>
          <w:b/>
          <w:sz w:val="22"/>
          <w:szCs w:val="22"/>
        </w:rPr>
        <w:t>Brimington</w:t>
      </w:r>
      <w:proofErr w:type="spellEnd"/>
      <w:r>
        <w:rPr>
          <w:rFonts w:ascii="Verdana" w:hAnsi="Verdana"/>
          <w:b/>
          <w:sz w:val="22"/>
          <w:szCs w:val="22"/>
        </w:rPr>
        <w:t xml:space="preserve"> Medical Centre</w:t>
      </w:r>
    </w:p>
    <w:p w14:paraId="30C459A5" w14:textId="05338124" w:rsidR="004C1309" w:rsidRPr="004C1309" w:rsidRDefault="00C54D34" w:rsidP="00BF6CFC">
      <w:pPr>
        <w:jc w:val="center"/>
        <w:rPr>
          <w:rFonts w:ascii="Verdana" w:hAnsi="Verdana"/>
          <w:b/>
          <w:sz w:val="22"/>
          <w:szCs w:val="22"/>
        </w:rPr>
      </w:pPr>
      <w:r>
        <w:rPr>
          <w:rFonts w:ascii="Verdana" w:hAnsi="Verdana"/>
          <w:b/>
          <w:sz w:val="22"/>
          <w:szCs w:val="22"/>
        </w:rPr>
        <w:t>3pm Thursday 23</w:t>
      </w:r>
      <w:r w:rsidRPr="00C54D34">
        <w:rPr>
          <w:rFonts w:ascii="Verdana" w:hAnsi="Verdana"/>
          <w:b/>
          <w:sz w:val="22"/>
          <w:szCs w:val="22"/>
          <w:vertAlign w:val="superscript"/>
        </w:rPr>
        <w:t>rd</w:t>
      </w:r>
      <w:r>
        <w:rPr>
          <w:rFonts w:ascii="Verdana" w:hAnsi="Verdana"/>
          <w:b/>
          <w:sz w:val="22"/>
          <w:szCs w:val="22"/>
        </w:rPr>
        <w:t xml:space="preserve"> June </w:t>
      </w:r>
    </w:p>
    <w:p w14:paraId="77AFDC30" w14:textId="77777777" w:rsidR="004C1309" w:rsidRDefault="004C1309"/>
    <w:p w14:paraId="309F280E" w14:textId="77777777" w:rsidR="006C5F5B" w:rsidRPr="004C1309" w:rsidRDefault="006C5F5B" w:rsidP="004C1309">
      <w:pPr>
        <w:jc w:val="center"/>
        <w:rPr>
          <w:rFonts w:ascii="Arial" w:hAnsi="Arial" w:cs="Arial"/>
          <w:b/>
          <w:sz w:val="32"/>
          <w:szCs w:val="32"/>
        </w:rPr>
      </w:pPr>
      <w:r w:rsidRPr="004C1309">
        <w:rPr>
          <w:rFonts w:ascii="Arial" w:hAnsi="Arial" w:cs="Arial"/>
          <w:b/>
          <w:sz w:val="32"/>
          <w:szCs w:val="32"/>
        </w:rPr>
        <w:t>Agenda</w:t>
      </w:r>
    </w:p>
    <w:p w14:paraId="64D07C6C" w14:textId="77777777" w:rsidR="004C1309" w:rsidRPr="004C1309" w:rsidRDefault="004C1309" w:rsidP="004C1309">
      <w:pPr>
        <w:jc w:val="center"/>
        <w:rPr>
          <w:rFonts w:ascii="Arial" w:hAnsi="Arial" w:cs="Arial"/>
          <w:sz w:val="32"/>
          <w:szCs w:val="32"/>
        </w:rPr>
      </w:pPr>
    </w:p>
    <w:p w14:paraId="2D42252F" w14:textId="2B48C47C" w:rsidR="004C1309" w:rsidRPr="000E4A29" w:rsidRDefault="000E4A29" w:rsidP="000E4A29">
      <w:pPr>
        <w:rPr>
          <w:rFonts w:ascii="Arial" w:hAnsi="Arial" w:cs="Arial"/>
        </w:rPr>
      </w:pPr>
      <w:r w:rsidRPr="000E4A29">
        <w:rPr>
          <w:rFonts w:ascii="Arial" w:hAnsi="Arial" w:cs="Arial"/>
        </w:rPr>
        <w:t>1.</w:t>
      </w:r>
      <w:r>
        <w:rPr>
          <w:rFonts w:ascii="Arial" w:hAnsi="Arial" w:cs="Arial"/>
        </w:rPr>
        <w:tab/>
      </w:r>
      <w:r w:rsidR="00282803" w:rsidRPr="000E4A29">
        <w:rPr>
          <w:rFonts w:ascii="Arial" w:hAnsi="Arial" w:cs="Arial"/>
        </w:rPr>
        <w:t>Attend</w:t>
      </w:r>
      <w:r w:rsidR="007E03F0">
        <w:rPr>
          <w:rFonts w:ascii="Arial" w:hAnsi="Arial" w:cs="Arial"/>
        </w:rPr>
        <w:t>ees</w:t>
      </w:r>
      <w:r w:rsidR="00282803" w:rsidRPr="000E4A29">
        <w:rPr>
          <w:rFonts w:ascii="Arial" w:hAnsi="Arial" w:cs="Arial"/>
        </w:rPr>
        <w:t xml:space="preserve"> </w:t>
      </w:r>
      <w:r w:rsidR="004C4C9E">
        <w:rPr>
          <w:rFonts w:ascii="Arial" w:hAnsi="Arial" w:cs="Arial"/>
        </w:rPr>
        <w:t>–</w:t>
      </w:r>
      <w:r w:rsidR="00282803">
        <w:rPr>
          <w:rFonts w:ascii="Arial" w:hAnsi="Arial" w:cs="Arial"/>
        </w:rPr>
        <w:t xml:space="preserve"> </w:t>
      </w:r>
      <w:r w:rsidR="002A5C52">
        <w:rPr>
          <w:rFonts w:ascii="Arial" w:hAnsi="Arial" w:cs="Arial"/>
        </w:rPr>
        <w:t>Sarah Doyle P</w:t>
      </w:r>
      <w:r w:rsidR="001D5E67">
        <w:rPr>
          <w:rFonts w:ascii="Arial" w:hAnsi="Arial" w:cs="Arial"/>
        </w:rPr>
        <w:t xml:space="preserve">ractice </w:t>
      </w:r>
      <w:r w:rsidR="002A5C52">
        <w:rPr>
          <w:rFonts w:ascii="Arial" w:hAnsi="Arial" w:cs="Arial"/>
        </w:rPr>
        <w:t>M</w:t>
      </w:r>
      <w:r w:rsidR="001D5E67">
        <w:rPr>
          <w:rFonts w:ascii="Arial" w:hAnsi="Arial" w:cs="Arial"/>
        </w:rPr>
        <w:t>anager</w:t>
      </w:r>
      <w:r w:rsidR="005224BF">
        <w:rPr>
          <w:rFonts w:ascii="Arial" w:hAnsi="Arial" w:cs="Arial"/>
        </w:rPr>
        <w:t xml:space="preserve"> (chair)</w:t>
      </w:r>
      <w:r w:rsidR="002A5C52">
        <w:rPr>
          <w:rFonts w:ascii="Arial" w:hAnsi="Arial" w:cs="Arial"/>
        </w:rPr>
        <w:t xml:space="preserve">, Sarah Smith </w:t>
      </w:r>
      <w:r w:rsidR="001D5E67">
        <w:rPr>
          <w:rFonts w:ascii="Arial" w:hAnsi="Arial" w:cs="Arial"/>
        </w:rPr>
        <w:t xml:space="preserve">Assistant Practice Manager </w:t>
      </w:r>
      <w:r w:rsidR="002A5C52">
        <w:rPr>
          <w:rFonts w:ascii="Arial" w:hAnsi="Arial" w:cs="Arial"/>
        </w:rPr>
        <w:t>(mins)</w:t>
      </w:r>
      <w:r w:rsidR="001D5E67">
        <w:rPr>
          <w:rFonts w:ascii="Arial" w:hAnsi="Arial" w:cs="Arial"/>
        </w:rPr>
        <w:t xml:space="preserve">, Chris Allen, Julie </w:t>
      </w:r>
      <w:proofErr w:type="spellStart"/>
      <w:r w:rsidR="001D5E67">
        <w:rPr>
          <w:rFonts w:ascii="Arial" w:hAnsi="Arial" w:cs="Arial"/>
        </w:rPr>
        <w:t>Munden</w:t>
      </w:r>
      <w:proofErr w:type="spellEnd"/>
      <w:r w:rsidR="001D5E67">
        <w:rPr>
          <w:rFonts w:ascii="Arial" w:hAnsi="Arial" w:cs="Arial"/>
        </w:rPr>
        <w:t xml:space="preserve">, William </w:t>
      </w:r>
      <w:proofErr w:type="spellStart"/>
      <w:r w:rsidR="001D5E67">
        <w:rPr>
          <w:rFonts w:ascii="Arial" w:hAnsi="Arial" w:cs="Arial"/>
        </w:rPr>
        <w:t>Munden</w:t>
      </w:r>
      <w:proofErr w:type="spellEnd"/>
      <w:r w:rsidR="001D5E67">
        <w:rPr>
          <w:rFonts w:ascii="Arial" w:hAnsi="Arial" w:cs="Arial"/>
        </w:rPr>
        <w:t>, James Dickinson</w:t>
      </w:r>
    </w:p>
    <w:p w14:paraId="5D994FC5" w14:textId="77777777" w:rsidR="003E4CB1" w:rsidRPr="004C1309" w:rsidRDefault="003E4CB1" w:rsidP="004C1309">
      <w:pPr>
        <w:rPr>
          <w:rFonts w:ascii="Arial" w:hAnsi="Arial" w:cs="Arial"/>
        </w:rPr>
      </w:pPr>
    </w:p>
    <w:p w14:paraId="5D960E48" w14:textId="1CB379FA" w:rsidR="003E4CB1" w:rsidRDefault="000E4A29" w:rsidP="004C1309">
      <w:pPr>
        <w:rPr>
          <w:rFonts w:ascii="Arial" w:hAnsi="Arial" w:cs="Arial"/>
        </w:rPr>
      </w:pPr>
      <w:r>
        <w:rPr>
          <w:rFonts w:ascii="Arial" w:hAnsi="Arial" w:cs="Arial"/>
        </w:rPr>
        <w:t xml:space="preserve">2. </w:t>
      </w:r>
      <w:r>
        <w:rPr>
          <w:rFonts w:ascii="Arial" w:hAnsi="Arial" w:cs="Arial"/>
        </w:rPr>
        <w:tab/>
      </w:r>
      <w:r w:rsidR="004C1309" w:rsidRPr="004C1309">
        <w:rPr>
          <w:rFonts w:ascii="Arial" w:hAnsi="Arial" w:cs="Arial"/>
        </w:rPr>
        <w:t>Apologies</w:t>
      </w:r>
      <w:r w:rsidR="00D56CC4">
        <w:rPr>
          <w:rFonts w:ascii="Arial" w:hAnsi="Arial" w:cs="Arial"/>
        </w:rPr>
        <w:t xml:space="preserve"> –</w:t>
      </w:r>
      <w:r w:rsidR="002A5C52">
        <w:rPr>
          <w:rFonts w:ascii="Arial" w:hAnsi="Arial" w:cs="Arial"/>
        </w:rPr>
        <w:t xml:space="preserve"> D</w:t>
      </w:r>
      <w:r w:rsidR="001D5E67">
        <w:rPr>
          <w:rFonts w:ascii="Arial" w:hAnsi="Arial" w:cs="Arial"/>
        </w:rPr>
        <w:t xml:space="preserve">ennis </w:t>
      </w:r>
      <w:proofErr w:type="spellStart"/>
      <w:r w:rsidR="001D5E67">
        <w:rPr>
          <w:rFonts w:ascii="Arial" w:hAnsi="Arial" w:cs="Arial"/>
        </w:rPr>
        <w:t>Wharmby</w:t>
      </w:r>
      <w:proofErr w:type="spellEnd"/>
      <w:r w:rsidR="001D5E67">
        <w:rPr>
          <w:rFonts w:ascii="Arial" w:hAnsi="Arial" w:cs="Arial"/>
        </w:rPr>
        <w:t xml:space="preserve">, Catherine Cope </w:t>
      </w:r>
    </w:p>
    <w:p w14:paraId="60AED890" w14:textId="77777777" w:rsidR="004C4C9E" w:rsidRPr="004C1309" w:rsidRDefault="004C4C9E" w:rsidP="004C1309">
      <w:pPr>
        <w:rPr>
          <w:rFonts w:ascii="Arial" w:hAnsi="Arial" w:cs="Arial"/>
        </w:rPr>
      </w:pPr>
    </w:p>
    <w:p w14:paraId="5A059F62" w14:textId="77777777" w:rsidR="001D5E67" w:rsidRDefault="000E4A29" w:rsidP="004C1309">
      <w:pPr>
        <w:rPr>
          <w:rFonts w:ascii="Arial" w:hAnsi="Arial" w:cs="Arial"/>
        </w:rPr>
      </w:pPr>
      <w:r>
        <w:rPr>
          <w:rFonts w:ascii="Arial" w:hAnsi="Arial" w:cs="Arial"/>
        </w:rPr>
        <w:t xml:space="preserve">3. </w:t>
      </w:r>
      <w:r>
        <w:rPr>
          <w:rFonts w:ascii="Arial" w:hAnsi="Arial" w:cs="Arial"/>
        </w:rPr>
        <w:tab/>
      </w:r>
      <w:r w:rsidR="00C54D34">
        <w:rPr>
          <w:rFonts w:ascii="Arial" w:hAnsi="Arial" w:cs="Arial"/>
        </w:rPr>
        <w:t xml:space="preserve">Review Last Minutes </w:t>
      </w:r>
      <w:r w:rsidR="00240E92">
        <w:rPr>
          <w:rFonts w:ascii="Arial" w:hAnsi="Arial" w:cs="Arial"/>
        </w:rPr>
        <w:t>–</w:t>
      </w:r>
      <w:r w:rsidR="00C54D34">
        <w:rPr>
          <w:rFonts w:ascii="Arial" w:hAnsi="Arial" w:cs="Arial"/>
        </w:rPr>
        <w:t xml:space="preserve"> </w:t>
      </w:r>
      <w:r w:rsidR="00240E92">
        <w:rPr>
          <w:rFonts w:ascii="Arial" w:hAnsi="Arial" w:cs="Arial"/>
        </w:rPr>
        <w:t xml:space="preserve">N/A, </w:t>
      </w:r>
    </w:p>
    <w:p w14:paraId="0218C784" w14:textId="77777777" w:rsidR="001D5E67" w:rsidRDefault="001D5E67" w:rsidP="004C1309">
      <w:pPr>
        <w:rPr>
          <w:rFonts w:ascii="Arial" w:hAnsi="Arial" w:cs="Arial"/>
        </w:rPr>
      </w:pPr>
    </w:p>
    <w:p w14:paraId="2EB7088C" w14:textId="3DA037DD" w:rsidR="004C1309" w:rsidRDefault="00240E92" w:rsidP="004C1309">
      <w:pPr>
        <w:rPr>
          <w:rFonts w:ascii="Arial" w:hAnsi="Arial" w:cs="Arial"/>
        </w:rPr>
      </w:pPr>
      <w:r>
        <w:rPr>
          <w:rFonts w:ascii="Arial" w:hAnsi="Arial" w:cs="Arial"/>
        </w:rPr>
        <w:t xml:space="preserve">New </w:t>
      </w:r>
      <w:r w:rsidR="001D5E67">
        <w:rPr>
          <w:rFonts w:ascii="Arial" w:hAnsi="Arial" w:cs="Arial"/>
        </w:rPr>
        <w:t>g</w:t>
      </w:r>
      <w:r>
        <w:rPr>
          <w:rFonts w:ascii="Arial" w:hAnsi="Arial" w:cs="Arial"/>
        </w:rPr>
        <w:t xml:space="preserve">round </w:t>
      </w:r>
      <w:r w:rsidR="001D5E67">
        <w:rPr>
          <w:rFonts w:ascii="Arial" w:hAnsi="Arial" w:cs="Arial"/>
        </w:rPr>
        <w:t>r</w:t>
      </w:r>
      <w:r>
        <w:rPr>
          <w:rFonts w:ascii="Arial" w:hAnsi="Arial" w:cs="Arial"/>
        </w:rPr>
        <w:t>ules</w:t>
      </w:r>
      <w:r w:rsidR="001D5E67">
        <w:rPr>
          <w:rFonts w:ascii="Arial" w:hAnsi="Arial" w:cs="Arial"/>
        </w:rPr>
        <w:t xml:space="preserve"> discussed and given to all members. </w:t>
      </w:r>
      <w:r w:rsidR="00CE5D7A">
        <w:rPr>
          <w:rFonts w:ascii="Arial" w:hAnsi="Arial" w:cs="Arial"/>
        </w:rPr>
        <w:t xml:space="preserve">Attached. </w:t>
      </w:r>
    </w:p>
    <w:p w14:paraId="3ECF9C7B" w14:textId="77777777" w:rsidR="003E4CB1" w:rsidRPr="004C1309" w:rsidRDefault="003E4CB1" w:rsidP="004C1309">
      <w:pPr>
        <w:rPr>
          <w:rFonts w:ascii="Arial" w:hAnsi="Arial" w:cs="Arial"/>
        </w:rPr>
      </w:pPr>
    </w:p>
    <w:p w14:paraId="45F428D8" w14:textId="243913F2" w:rsidR="007E03F0" w:rsidRDefault="000E4A29">
      <w:pPr>
        <w:rPr>
          <w:rFonts w:ascii="Arial" w:hAnsi="Arial" w:cs="Arial"/>
        </w:rPr>
      </w:pPr>
      <w:r>
        <w:rPr>
          <w:rFonts w:ascii="Arial" w:hAnsi="Arial" w:cs="Arial"/>
        </w:rPr>
        <w:t>4.</w:t>
      </w:r>
      <w:r>
        <w:rPr>
          <w:rFonts w:ascii="Arial" w:hAnsi="Arial" w:cs="Arial"/>
        </w:rPr>
        <w:tab/>
      </w:r>
      <w:r w:rsidR="00C54D34">
        <w:rPr>
          <w:rFonts w:ascii="Arial" w:hAnsi="Arial" w:cs="Arial"/>
        </w:rPr>
        <w:t>Practice Updates</w:t>
      </w:r>
      <w:r w:rsidR="009742DA">
        <w:rPr>
          <w:rFonts w:ascii="Arial" w:hAnsi="Arial" w:cs="Arial"/>
        </w:rPr>
        <w:t xml:space="preserve"> </w:t>
      </w:r>
    </w:p>
    <w:p w14:paraId="60697470" w14:textId="48A4C720" w:rsidR="00C54D34" w:rsidRDefault="00C54D34">
      <w:pPr>
        <w:rPr>
          <w:rFonts w:ascii="Arial" w:hAnsi="Arial" w:cs="Arial"/>
        </w:rPr>
      </w:pPr>
    </w:p>
    <w:p w14:paraId="7FDEE3A0" w14:textId="77777777" w:rsidR="00572DFC" w:rsidRDefault="007E03F0" w:rsidP="00C54D34">
      <w:pPr>
        <w:pStyle w:val="ListParagraph"/>
        <w:numPr>
          <w:ilvl w:val="0"/>
          <w:numId w:val="17"/>
        </w:numPr>
        <w:rPr>
          <w:rFonts w:ascii="Arial" w:hAnsi="Arial" w:cs="Arial"/>
        </w:rPr>
      </w:pPr>
      <w:r>
        <w:rPr>
          <w:rFonts w:ascii="Arial" w:hAnsi="Arial" w:cs="Arial"/>
        </w:rPr>
        <w:t xml:space="preserve">Staffing Update </w:t>
      </w:r>
    </w:p>
    <w:p w14:paraId="00BAA4A0" w14:textId="77777777" w:rsidR="00572DFC" w:rsidRDefault="00572DFC" w:rsidP="00572DFC">
      <w:pPr>
        <w:ind w:left="360"/>
        <w:rPr>
          <w:rFonts w:ascii="Arial" w:hAnsi="Arial" w:cs="Arial"/>
        </w:rPr>
      </w:pPr>
    </w:p>
    <w:p w14:paraId="0E2C7779" w14:textId="03D52EF6" w:rsidR="007E03F0" w:rsidRPr="00572DFC" w:rsidRDefault="00572DFC" w:rsidP="00572DFC">
      <w:pPr>
        <w:ind w:left="360"/>
        <w:rPr>
          <w:rFonts w:ascii="Arial" w:hAnsi="Arial" w:cs="Arial"/>
        </w:rPr>
      </w:pPr>
      <w:r>
        <w:rPr>
          <w:rFonts w:ascii="Arial" w:hAnsi="Arial" w:cs="Arial"/>
        </w:rPr>
        <w:t>D</w:t>
      </w:r>
      <w:r w:rsidR="001D5E67" w:rsidRPr="00572DFC">
        <w:rPr>
          <w:rFonts w:ascii="Arial" w:hAnsi="Arial" w:cs="Arial"/>
        </w:rPr>
        <w:t xml:space="preserve">iscussion around all new staff in the past couple of years. </w:t>
      </w:r>
      <w:r>
        <w:rPr>
          <w:rFonts w:ascii="Arial" w:hAnsi="Arial" w:cs="Arial"/>
        </w:rPr>
        <w:t>Both SD and SS are new to post</w:t>
      </w:r>
      <w:r w:rsidR="00CE5D7A">
        <w:rPr>
          <w:rFonts w:ascii="Arial" w:hAnsi="Arial" w:cs="Arial"/>
        </w:rPr>
        <w:t>.</w:t>
      </w:r>
      <w:r>
        <w:rPr>
          <w:rFonts w:ascii="Arial" w:hAnsi="Arial" w:cs="Arial"/>
        </w:rPr>
        <w:t xml:space="preserve"> </w:t>
      </w:r>
      <w:r w:rsidR="001D5E67" w:rsidRPr="00572DFC">
        <w:rPr>
          <w:rFonts w:ascii="Arial" w:hAnsi="Arial" w:cs="Arial"/>
        </w:rPr>
        <w:t>Lots of change around of administration staff and new GPs. CA suggested photos in both practices and on the website. SS to implement</w:t>
      </w:r>
      <w:r>
        <w:rPr>
          <w:rFonts w:ascii="Arial" w:hAnsi="Arial" w:cs="Arial"/>
        </w:rPr>
        <w:t>.</w:t>
      </w:r>
    </w:p>
    <w:p w14:paraId="2C3A3059" w14:textId="77777777" w:rsidR="001D5E67" w:rsidRDefault="001D5E67" w:rsidP="001D5E67">
      <w:pPr>
        <w:pStyle w:val="ListParagraph"/>
        <w:rPr>
          <w:rFonts w:ascii="Arial" w:hAnsi="Arial" w:cs="Arial"/>
        </w:rPr>
      </w:pPr>
    </w:p>
    <w:p w14:paraId="141014F8" w14:textId="77777777" w:rsidR="00572DFC" w:rsidRDefault="00C54D34" w:rsidP="00572DFC">
      <w:pPr>
        <w:pStyle w:val="ListParagraph"/>
        <w:numPr>
          <w:ilvl w:val="0"/>
          <w:numId w:val="17"/>
        </w:numPr>
        <w:rPr>
          <w:rFonts w:ascii="Arial" w:hAnsi="Arial" w:cs="Arial"/>
        </w:rPr>
      </w:pPr>
      <w:r>
        <w:rPr>
          <w:rFonts w:ascii="Arial" w:hAnsi="Arial" w:cs="Arial"/>
        </w:rPr>
        <w:t xml:space="preserve">Dr </w:t>
      </w:r>
      <w:proofErr w:type="spellStart"/>
      <w:r>
        <w:rPr>
          <w:rFonts w:ascii="Arial" w:hAnsi="Arial" w:cs="Arial"/>
        </w:rPr>
        <w:t>Binham</w:t>
      </w:r>
      <w:proofErr w:type="spellEnd"/>
      <w:r>
        <w:rPr>
          <w:rFonts w:ascii="Arial" w:hAnsi="Arial" w:cs="Arial"/>
        </w:rPr>
        <w:t xml:space="preserve"> GP Partner </w:t>
      </w:r>
    </w:p>
    <w:p w14:paraId="5ACCEB45" w14:textId="77777777" w:rsidR="00572DFC" w:rsidRDefault="00572DFC" w:rsidP="00572DFC">
      <w:pPr>
        <w:ind w:left="360"/>
        <w:rPr>
          <w:rFonts w:ascii="Arial" w:hAnsi="Arial" w:cs="Arial"/>
        </w:rPr>
      </w:pPr>
    </w:p>
    <w:p w14:paraId="7477F9AD" w14:textId="247750F6" w:rsidR="00C54D34" w:rsidRPr="00572DFC" w:rsidRDefault="00572DFC" w:rsidP="00572DFC">
      <w:pPr>
        <w:ind w:left="360"/>
        <w:rPr>
          <w:rFonts w:ascii="Arial" w:hAnsi="Arial" w:cs="Arial"/>
        </w:rPr>
      </w:pPr>
      <w:r w:rsidRPr="00572DFC">
        <w:rPr>
          <w:rFonts w:ascii="Arial" w:hAnsi="Arial" w:cs="Arial"/>
        </w:rPr>
        <w:t>D</w:t>
      </w:r>
      <w:r w:rsidR="001D5E67" w:rsidRPr="00572DFC">
        <w:rPr>
          <w:rFonts w:ascii="Arial" w:hAnsi="Arial" w:cs="Arial"/>
        </w:rPr>
        <w:t xml:space="preserve">iscussed </w:t>
      </w:r>
      <w:r w:rsidR="002E7B75" w:rsidRPr="00572DFC">
        <w:rPr>
          <w:rFonts w:ascii="Arial" w:hAnsi="Arial" w:cs="Arial"/>
        </w:rPr>
        <w:t xml:space="preserve">how Dr </w:t>
      </w:r>
      <w:proofErr w:type="spellStart"/>
      <w:r w:rsidR="002E7B75" w:rsidRPr="00572DFC">
        <w:rPr>
          <w:rFonts w:ascii="Arial" w:hAnsi="Arial" w:cs="Arial"/>
        </w:rPr>
        <w:t>Binham</w:t>
      </w:r>
      <w:proofErr w:type="spellEnd"/>
      <w:r w:rsidR="002E7B75" w:rsidRPr="00572DFC">
        <w:rPr>
          <w:rFonts w:ascii="Arial" w:hAnsi="Arial" w:cs="Arial"/>
        </w:rPr>
        <w:t xml:space="preserve"> has had a positive impact on the practice and take</w:t>
      </w:r>
      <w:r w:rsidR="00CE5D7A">
        <w:rPr>
          <w:rFonts w:ascii="Arial" w:hAnsi="Arial" w:cs="Arial"/>
        </w:rPr>
        <w:t>n</w:t>
      </w:r>
      <w:r w:rsidR="002E7B75" w:rsidRPr="00572DFC">
        <w:rPr>
          <w:rFonts w:ascii="Arial" w:hAnsi="Arial" w:cs="Arial"/>
        </w:rPr>
        <w:t xml:space="preserve"> the lead on the training in the practice.</w:t>
      </w:r>
    </w:p>
    <w:p w14:paraId="5BC02846" w14:textId="77777777" w:rsidR="00572DFC" w:rsidRPr="00572DFC" w:rsidRDefault="00572DFC" w:rsidP="00572DFC">
      <w:pPr>
        <w:rPr>
          <w:rFonts w:ascii="Arial" w:hAnsi="Arial" w:cs="Arial"/>
        </w:rPr>
      </w:pPr>
    </w:p>
    <w:p w14:paraId="3EDA4FF3" w14:textId="77777777" w:rsidR="00572DFC" w:rsidRDefault="00C54D34" w:rsidP="00572DFC">
      <w:pPr>
        <w:pStyle w:val="ListParagraph"/>
        <w:numPr>
          <w:ilvl w:val="0"/>
          <w:numId w:val="17"/>
        </w:numPr>
        <w:rPr>
          <w:rFonts w:ascii="Arial" w:hAnsi="Arial" w:cs="Arial"/>
        </w:rPr>
      </w:pPr>
      <w:r>
        <w:rPr>
          <w:rFonts w:ascii="Arial" w:hAnsi="Arial" w:cs="Arial"/>
        </w:rPr>
        <w:t xml:space="preserve">Training Practice </w:t>
      </w:r>
    </w:p>
    <w:p w14:paraId="3A6D9D8A" w14:textId="77777777" w:rsidR="00572DFC" w:rsidRDefault="00572DFC" w:rsidP="00572DFC">
      <w:pPr>
        <w:ind w:left="360"/>
        <w:rPr>
          <w:rFonts w:ascii="Arial" w:hAnsi="Arial" w:cs="Arial"/>
        </w:rPr>
      </w:pPr>
    </w:p>
    <w:p w14:paraId="2B5D2684" w14:textId="1A417E18" w:rsidR="00C54D34" w:rsidRDefault="00572DFC" w:rsidP="00572DFC">
      <w:pPr>
        <w:ind w:left="360"/>
        <w:rPr>
          <w:rFonts w:ascii="Arial" w:hAnsi="Arial" w:cs="Arial"/>
        </w:rPr>
      </w:pPr>
      <w:r w:rsidRPr="00572DFC">
        <w:rPr>
          <w:rFonts w:ascii="Arial" w:hAnsi="Arial" w:cs="Arial"/>
        </w:rPr>
        <w:t>W</w:t>
      </w:r>
      <w:r w:rsidR="005654F3" w:rsidRPr="00572DFC">
        <w:rPr>
          <w:rFonts w:ascii="Arial" w:hAnsi="Arial" w:cs="Arial"/>
        </w:rPr>
        <w:t xml:space="preserve">e are now a GP training practice with medical students who often shadow clinicians. We also have GP Registrars who are qualified Doctors training to be GPs who do rotations at the practice whilst in training. Offering more availability to patients and extra funding to the practice. </w:t>
      </w:r>
    </w:p>
    <w:p w14:paraId="5D8F12B8" w14:textId="77777777" w:rsidR="00572DFC" w:rsidRPr="00572DFC" w:rsidRDefault="00572DFC" w:rsidP="00572DFC">
      <w:pPr>
        <w:ind w:left="360"/>
        <w:rPr>
          <w:rFonts w:ascii="Arial" w:hAnsi="Arial" w:cs="Arial"/>
        </w:rPr>
      </w:pPr>
    </w:p>
    <w:p w14:paraId="6607AE0F" w14:textId="2C7B90CB" w:rsidR="00572DFC" w:rsidRDefault="00C54D34" w:rsidP="00572DFC">
      <w:pPr>
        <w:pStyle w:val="ListParagraph"/>
        <w:numPr>
          <w:ilvl w:val="0"/>
          <w:numId w:val="17"/>
        </w:numPr>
        <w:rPr>
          <w:rFonts w:ascii="Arial" w:hAnsi="Arial" w:cs="Arial"/>
        </w:rPr>
      </w:pPr>
      <w:r>
        <w:rPr>
          <w:rFonts w:ascii="Arial" w:hAnsi="Arial" w:cs="Arial"/>
        </w:rPr>
        <w:t>Active Practice</w:t>
      </w:r>
      <w:r w:rsidR="00572DFC">
        <w:rPr>
          <w:rFonts w:ascii="Arial" w:hAnsi="Arial" w:cs="Arial"/>
        </w:rPr>
        <w:t xml:space="preserve"> </w:t>
      </w:r>
    </w:p>
    <w:p w14:paraId="1B6E8BB3" w14:textId="77777777" w:rsidR="00572DFC" w:rsidRDefault="00572DFC" w:rsidP="00572DFC">
      <w:pPr>
        <w:pStyle w:val="ListParagraph"/>
        <w:rPr>
          <w:rFonts w:ascii="Arial" w:hAnsi="Arial" w:cs="Arial"/>
        </w:rPr>
      </w:pPr>
    </w:p>
    <w:p w14:paraId="5E9673AF" w14:textId="7AF2153C" w:rsidR="00C54D34" w:rsidRDefault="00572DFC" w:rsidP="00572DFC">
      <w:pPr>
        <w:ind w:left="360"/>
        <w:rPr>
          <w:rFonts w:ascii="Arial" w:hAnsi="Arial" w:cs="Arial"/>
        </w:rPr>
      </w:pPr>
      <w:r w:rsidRPr="00572DFC">
        <w:rPr>
          <w:rFonts w:ascii="Arial" w:hAnsi="Arial" w:cs="Arial"/>
        </w:rPr>
        <w:t xml:space="preserve">We have recently become an Active Practice which means we are promoting activity and wellbeing to our staff and patients. We have partnered with Park Run at Poolsbrook and staff are volunteering this weekend. </w:t>
      </w:r>
    </w:p>
    <w:p w14:paraId="34259C61" w14:textId="77777777" w:rsidR="00572DFC" w:rsidRPr="00572DFC" w:rsidRDefault="00572DFC" w:rsidP="00572DFC">
      <w:pPr>
        <w:ind w:left="360"/>
        <w:rPr>
          <w:rFonts w:ascii="Arial" w:hAnsi="Arial" w:cs="Arial"/>
        </w:rPr>
      </w:pPr>
    </w:p>
    <w:p w14:paraId="166B27D5" w14:textId="1B20E9B4" w:rsidR="00572DFC" w:rsidRDefault="00C54D34" w:rsidP="00C54D34">
      <w:pPr>
        <w:pStyle w:val="ListParagraph"/>
        <w:numPr>
          <w:ilvl w:val="0"/>
          <w:numId w:val="17"/>
        </w:numPr>
        <w:rPr>
          <w:rFonts w:ascii="Arial" w:hAnsi="Arial" w:cs="Arial"/>
        </w:rPr>
      </w:pPr>
      <w:r>
        <w:rPr>
          <w:rFonts w:ascii="Arial" w:hAnsi="Arial" w:cs="Arial"/>
        </w:rPr>
        <w:t>Appointment Update</w:t>
      </w:r>
      <w:r w:rsidR="00E704E1">
        <w:rPr>
          <w:rFonts w:ascii="Arial" w:hAnsi="Arial" w:cs="Arial"/>
        </w:rPr>
        <w:t>s</w:t>
      </w:r>
      <w:r>
        <w:rPr>
          <w:rFonts w:ascii="Arial" w:hAnsi="Arial" w:cs="Arial"/>
        </w:rPr>
        <w:t xml:space="preserve"> since Covid </w:t>
      </w:r>
    </w:p>
    <w:p w14:paraId="3E08B388" w14:textId="77777777" w:rsidR="00572DFC" w:rsidRDefault="00572DFC" w:rsidP="00572DFC">
      <w:pPr>
        <w:ind w:left="360"/>
        <w:rPr>
          <w:rFonts w:ascii="Arial" w:hAnsi="Arial" w:cs="Arial"/>
        </w:rPr>
      </w:pPr>
    </w:p>
    <w:p w14:paraId="1C0D8E7A" w14:textId="47B6CFEC" w:rsidR="00C54D34" w:rsidRPr="00572DFC" w:rsidRDefault="00572DFC" w:rsidP="00572DFC">
      <w:pPr>
        <w:ind w:left="360"/>
        <w:rPr>
          <w:rFonts w:ascii="Arial" w:hAnsi="Arial" w:cs="Arial"/>
        </w:rPr>
      </w:pPr>
      <w:r>
        <w:rPr>
          <w:rFonts w:ascii="Arial" w:hAnsi="Arial" w:cs="Arial"/>
        </w:rPr>
        <w:t xml:space="preserve">We </w:t>
      </w:r>
      <w:r w:rsidRPr="00572DFC">
        <w:rPr>
          <w:rFonts w:ascii="Arial" w:hAnsi="Arial" w:cs="Arial"/>
        </w:rPr>
        <w:t xml:space="preserve">discussed the appointment system and the change with staff now triaging patient calls. We still have a mixture of telephone appointments and face to face appointments with more appointments available for patients to book face to face. JD brought up how the doors are now open which he found encouraging for patients. SD discussed how we are still using the intercom between 08.00 – 09.00am and 05.00 – 06.30pm for staff safety. </w:t>
      </w:r>
    </w:p>
    <w:p w14:paraId="7652C5B8" w14:textId="7D118F6E" w:rsidR="00C54D34" w:rsidRDefault="007E03F0">
      <w:pPr>
        <w:rPr>
          <w:rFonts w:ascii="Arial" w:hAnsi="Arial" w:cs="Arial"/>
        </w:rPr>
      </w:pPr>
      <w:r>
        <w:rPr>
          <w:rFonts w:ascii="Arial" w:hAnsi="Arial" w:cs="Arial"/>
        </w:rPr>
        <w:t xml:space="preserve"> </w:t>
      </w:r>
    </w:p>
    <w:p w14:paraId="757EA9F9" w14:textId="1595680E" w:rsidR="004D6CD2" w:rsidRDefault="00C54D34">
      <w:pPr>
        <w:rPr>
          <w:rFonts w:ascii="Arial" w:hAnsi="Arial" w:cs="Arial"/>
        </w:rPr>
      </w:pPr>
      <w:r>
        <w:rPr>
          <w:rFonts w:ascii="Arial" w:hAnsi="Arial" w:cs="Arial"/>
        </w:rPr>
        <w:t>5.</w:t>
      </w:r>
      <w:r w:rsidR="00823D03">
        <w:rPr>
          <w:rFonts w:ascii="Arial" w:hAnsi="Arial" w:cs="Arial"/>
        </w:rPr>
        <w:t xml:space="preserve"> </w:t>
      </w:r>
      <w:r w:rsidR="00C261AD">
        <w:rPr>
          <w:rFonts w:ascii="Arial" w:hAnsi="Arial" w:cs="Arial"/>
        </w:rPr>
        <w:tab/>
      </w:r>
      <w:r w:rsidR="005E07CA">
        <w:rPr>
          <w:rFonts w:ascii="Arial" w:hAnsi="Arial" w:cs="Arial"/>
        </w:rPr>
        <w:t>A</w:t>
      </w:r>
      <w:r w:rsidR="004D6CD2">
        <w:rPr>
          <w:rFonts w:ascii="Arial" w:hAnsi="Arial" w:cs="Arial"/>
        </w:rPr>
        <w:t>ny other business</w:t>
      </w:r>
      <w:r>
        <w:rPr>
          <w:rFonts w:ascii="Arial" w:hAnsi="Arial" w:cs="Arial"/>
        </w:rPr>
        <w:t xml:space="preserve"> – </w:t>
      </w:r>
    </w:p>
    <w:p w14:paraId="1FC5AE7D" w14:textId="77777777" w:rsidR="009A2675" w:rsidRDefault="009A2675">
      <w:pPr>
        <w:rPr>
          <w:rFonts w:ascii="Arial" w:hAnsi="Arial" w:cs="Arial"/>
        </w:rPr>
      </w:pPr>
    </w:p>
    <w:p w14:paraId="3F3FC528" w14:textId="7342B7D0" w:rsidR="00E704E1" w:rsidRDefault="00E704E1" w:rsidP="00C54D34">
      <w:pPr>
        <w:pStyle w:val="ListParagraph"/>
        <w:numPr>
          <w:ilvl w:val="0"/>
          <w:numId w:val="18"/>
        </w:numPr>
        <w:rPr>
          <w:rFonts w:ascii="Arial" w:hAnsi="Arial" w:cs="Arial"/>
        </w:rPr>
      </w:pPr>
      <w:r>
        <w:rPr>
          <w:rFonts w:ascii="Arial" w:hAnsi="Arial" w:cs="Arial"/>
        </w:rPr>
        <w:lastRenderedPageBreak/>
        <w:t xml:space="preserve">Bike rack at </w:t>
      </w:r>
      <w:proofErr w:type="spellStart"/>
      <w:r>
        <w:rPr>
          <w:rFonts w:ascii="Arial" w:hAnsi="Arial" w:cs="Arial"/>
        </w:rPr>
        <w:t>Calow</w:t>
      </w:r>
      <w:proofErr w:type="spellEnd"/>
      <w:r>
        <w:rPr>
          <w:rFonts w:ascii="Arial" w:hAnsi="Arial" w:cs="Arial"/>
        </w:rPr>
        <w:t xml:space="preserve"> </w:t>
      </w:r>
    </w:p>
    <w:p w14:paraId="61929BAC" w14:textId="4EDFBD6F" w:rsidR="00572DFC" w:rsidRDefault="00572DFC" w:rsidP="00572DFC">
      <w:pPr>
        <w:ind w:left="360"/>
        <w:rPr>
          <w:rFonts w:ascii="Arial" w:hAnsi="Arial" w:cs="Arial"/>
        </w:rPr>
      </w:pPr>
    </w:p>
    <w:p w14:paraId="78731F04" w14:textId="0049D627" w:rsidR="00572DFC" w:rsidRDefault="00505ABB" w:rsidP="00572DFC">
      <w:pPr>
        <w:ind w:left="360"/>
        <w:rPr>
          <w:rFonts w:ascii="Arial" w:hAnsi="Arial" w:cs="Arial"/>
        </w:rPr>
      </w:pPr>
      <w:r>
        <w:rPr>
          <w:rFonts w:ascii="Arial" w:hAnsi="Arial" w:cs="Arial"/>
        </w:rPr>
        <w:t xml:space="preserve">CA interested in a Sheffield Stand bike rack at </w:t>
      </w:r>
      <w:proofErr w:type="spellStart"/>
      <w:r>
        <w:rPr>
          <w:rFonts w:ascii="Arial" w:hAnsi="Arial" w:cs="Arial"/>
        </w:rPr>
        <w:t>Calow</w:t>
      </w:r>
      <w:proofErr w:type="spellEnd"/>
      <w:r>
        <w:rPr>
          <w:rFonts w:ascii="Arial" w:hAnsi="Arial" w:cs="Arial"/>
        </w:rPr>
        <w:t>. Has previously brought up to previous PM. SD to look into and discuss with the Partners and feedback.</w:t>
      </w:r>
    </w:p>
    <w:p w14:paraId="2474D1D1" w14:textId="77777777" w:rsidR="00572DFC" w:rsidRPr="00572DFC" w:rsidRDefault="00572DFC" w:rsidP="00572DFC">
      <w:pPr>
        <w:ind w:left="360"/>
        <w:rPr>
          <w:rFonts w:ascii="Arial" w:hAnsi="Arial" w:cs="Arial"/>
        </w:rPr>
      </w:pPr>
    </w:p>
    <w:p w14:paraId="72FC501F" w14:textId="603BDCDD" w:rsidR="00C54D34" w:rsidRDefault="00C54D34" w:rsidP="00C54D34">
      <w:pPr>
        <w:pStyle w:val="ListParagraph"/>
        <w:numPr>
          <w:ilvl w:val="0"/>
          <w:numId w:val="18"/>
        </w:numPr>
        <w:rPr>
          <w:rFonts w:ascii="Arial" w:hAnsi="Arial" w:cs="Arial"/>
        </w:rPr>
      </w:pPr>
      <w:r>
        <w:rPr>
          <w:rFonts w:ascii="Arial" w:hAnsi="Arial" w:cs="Arial"/>
        </w:rPr>
        <w:t xml:space="preserve">PPG recruitment </w:t>
      </w:r>
    </w:p>
    <w:p w14:paraId="7394E5C5" w14:textId="071FD2C6" w:rsidR="00505ABB" w:rsidRDefault="00505ABB" w:rsidP="00505ABB">
      <w:pPr>
        <w:ind w:left="360"/>
        <w:rPr>
          <w:rFonts w:ascii="Arial" w:hAnsi="Arial" w:cs="Arial"/>
        </w:rPr>
      </w:pPr>
    </w:p>
    <w:p w14:paraId="6AE5A056" w14:textId="4DC26C7D" w:rsidR="00505ABB" w:rsidRPr="00505ABB" w:rsidRDefault="00505ABB" w:rsidP="00505ABB">
      <w:pPr>
        <w:ind w:left="360"/>
        <w:rPr>
          <w:rFonts w:ascii="Arial" w:hAnsi="Arial" w:cs="Arial"/>
        </w:rPr>
      </w:pPr>
      <w:r>
        <w:rPr>
          <w:rFonts w:ascii="Arial" w:hAnsi="Arial" w:cs="Arial"/>
        </w:rPr>
        <w:t xml:space="preserve">Discussed ideas for PPG recruitment, word of mouth, new </w:t>
      </w:r>
      <w:proofErr w:type="spellStart"/>
      <w:r>
        <w:rPr>
          <w:rFonts w:ascii="Arial" w:hAnsi="Arial" w:cs="Arial"/>
        </w:rPr>
        <w:t>facebook</w:t>
      </w:r>
      <w:proofErr w:type="spellEnd"/>
      <w:r>
        <w:rPr>
          <w:rFonts w:ascii="Arial" w:hAnsi="Arial" w:cs="Arial"/>
        </w:rPr>
        <w:t xml:space="preserve"> page, website and promoting it. JD suggested a text to patients promoting the PPG. </w:t>
      </w:r>
    </w:p>
    <w:p w14:paraId="64565D08" w14:textId="77777777" w:rsidR="00505ABB" w:rsidRPr="00505ABB" w:rsidRDefault="00505ABB" w:rsidP="00505ABB">
      <w:pPr>
        <w:rPr>
          <w:rFonts w:ascii="Arial" w:hAnsi="Arial" w:cs="Arial"/>
        </w:rPr>
      </w:pPr>
    </w:p>
    <w:p w14:paraId="2B3C2ABC" w14:textId="23629CF7" w:rsidR="00240E92" w:rsidRDefault="00240E92" w:rsidP="00C54D34">
      <w:pPr>
        <w:pStyle w:val="ListParagraph"/>
        <w:numPr>
          <w:ilvl w:val="0"/>
          <w:numId w:val="18"/>
        </w:numPr>
        <w:rPr>
          <w:rFonts w:ascii="Arial" w:hAnsi="Arial" w:cs="Arial"/>
        </w:rPr>
      </w:pPr>
      <w:r>
        <w:rPr>
          <w:rFonts w:ascii="Arial" w:hAnsi="Arial" w:cs="Arial"/>
        </w:rPr>
        <w:t xml:space="preserve">Suggestions for PPG activities </w:t>
      </w:r>
    </w:p>
    <w:p w14:paraId="50EAF79A" w14:textId="61304FA7" w:rsidR="00505ABB" w:rsidRDefault="00505ABB" w:rsidP="00505ABB">
      <w:pPr>
        <w:ind w:left="360"/>
        <w:rPr>
          <w:rFonts w:ascii="Arial" w:hAnsi="Arial" w:cs="Arial"/>
        </w:rPr>
      </w:pPr>
    </w:p>
    <w:p w14:paraId="156CB24E" w14:textId="7D20A930" w:rsidR="00505ABB" w:rsidRDefault="00505ABB" w:rsidP="00505ABB">
      <w:pPr>
        <w:ind w:left="360"/>
        <w:rPr>
          <w:rFonts w:ascii="Arial" w:hAnsi="Arial" w:cs="Arial"/>
        </w:rPr>
      </w:pPr>
      <w:r>
        <w:rPr>
          <w:rFonts w:ascii="Arial" w:hAnsi="Arial" w:cs="Arial"/>
        </w:rPr>
        <w:t xml:space="preserve">Discussed ideas for PPG </w:t>
      </w:r>
      <w:r w:rsidR="00CE5D7A">
        <w:rPr>
          <w:rFonts w:ascii="Arial" w:hAnsi="Arial" w:cs="Arial"/>
        </w:rPr>
        <w:t>activities</w:t>
      </w:r>
      <w:r>
        <w:rPr>
          <w:rFonts w:ascii="Arial" w:hAnsi="Arial" w:cs="Arial"/>
        </w:rPr>
        <w:t xml:space="preserve"> and the type of things they would be interested in doing. Suggestion for promotion at flu clinics or help with marshalling. Suggestion of coffee mornings and help with charity events. </w:t>
      </w:r>
    </w:p>
    <w:p w14:paraId="7149C3E3" w14:textId="4E6538DD" w:rsidR="00505ABB" w:rsidRDefault="00505ABB" w:rsidP="00505ABB">
      <w:pPr>
        <w:ind w:left="360"/>
        <w:rPr>
          <w:rFonts w:ascii="Arial" w:hAnsi="Arial" w:cs="Arial"/>
        </w:rPr>
      </w:pPr>
      <w:r>
        <w:rPr>
          <w:rFonts w:ascii="Arial" w:hAnsi="Arial" w:cs="Arial"/>
        </w:rPr>
        <w:t xml:space="preserve">We decided to all have a think before the next meeting about any ideas PPG members have and ideas we as a practice have that we would like the PPG help with. </w:t>
      </w:r>
    </w:p>
    <w:p w14:paraId="1C43639C" w14:textId="60510BAC" w:rsidR="00505ABB" w:rsidRDefault="00505ABB" w:rsidP="00505ABB">
      <w:pPr>
        <w:ind w:left="360"/>
        <w:rPr>
          <w:rFonts w:ascii="Arial" w:hAnsi="Arial" w:cs="Arial"/>
        </w:rPr>
      </w:pPr>
    </w:p>
    <w:p w14:paraId="2039A193" w14:textId="5DF840F1" w:rsidR="00505ABB" w:rsidRDefault="00505ABB" w:rsidP="00505ABB">
      <w:pPr>
        <w:ind w:left="360"/>
        <w:rPr>
          <w:rFonts w:ascii="Arial" w:hAnsi="Arial" w:cs="Arial"/>
        </w:rPr>
      </w:pPr>
    </w:p>
    <w:p w14:paraId="17E054C4" w14:textId="317A7678" w:rsidR="00505ABB" w:rsidRPr="00505ABB" w:rsidRDefault="00505ABB" w:rsidP="00505ABB">
      <w:pPr>
        <w:ind w:left="360"/>
        <w:rPr>
          <w:rFonts w:ascii="Arial" w:hAnsi="Arial" w:cs="Arial"/>
        </w:rPr>
      </w:pPr>
      <w:r>
        <w:rPr>
          <w:rFonts w:ascii="Arial" w:hAnsi="Arial" w:cs="Arial"/>
        </w:rPr>
        <w:t xml:space="preserve">As this is the first PPG in a while this was a meeting to welcome everyone and discuss ideas. At the next meeting Chris Allen will be chair. </w:t>
      </w:r>
    </w:p>
    <w:p w14:paraId="174BB48A" w14:textId="77777777" w:rsidR="008D27A8" w:rsidRDefault="008D27A8">
      <w:pPr>
        <w:rPr>
          <w:rFonts w:ascii="Arial" w:hAnsi="Arial" w:cs="Arial"/>
        </w:rPr>
      </w:pPr>
    </w:p>
    <w:p w14:paraId="4E59D38B" w14:textId="77777777" w:rsidR="004D6CD2" w:rsidRDefault="004D6CD2">
      <w:pPr>
        <w:rPr>
          <w:rFonts w:ascii="Arial" w:hAnsi="Arial" w:cs="Arial"/>
        </w:rPr>
      </w:pPr>
    </w:p>
    <w:p w14:paraId="06A20022" w14:textId="58B25F81" w:rsidR="007E03F0" w:rsidRPr="00572DFC" w:rsidRDefault="004D6CD2" w:rsidP="00A9721F">
      <w:pPr>
        <w:jc w:val="both"/>
        <w:rPr>
          <w:rFonts w:ascii="Arial" w:hAnsi="Arial" w:cs="Arial"/>
        </w:rPr>
      </w:pPr>
      <w:r>
        <w:rPr>
          <w:rFonts w:ascii="Arial" w:hAnsi="Arial" w:cs="Arial"/>
        </w:rPr>
        <w:t xml:space="preserve">Next Meeting </w:t>
      </w:r>
      <w:r w:rsidR="007E03F0">
        <w:rPr>
          <w:rFonts w:ascii="Arial" w:hAnsi="Arial" w:cs="Arial"/>
        </w:rPr>
        <w:t xml:space="preserve">Time and Date </w:t>
      </w:r>
      <w:r w:rsidR="001D5E67">
        <w:rPr>
          <w:rFonts w:ascii="Arial" w:hAnsi="Arial" w:cs="Arial"/>
        </w:rPr>
        <w:t>- Thursday 25</w:t>
      </w:r>
      <w:r w:rsidR="001D5E67" w:rsidRPr="001D5E67">
        <w:rPr>
          <w:rFonts w:ascii="Arial" w:hAnsi="Arial" w:cs="Arial"/>
          <w:vertAlign w:val="superscript"/>
        </w:rPr>
        <w:t>th</w:t>
      </w:r>
      <w:r w:rsidR="001D5E67">
        <w:rPr>
          <w:rFonts w:ascii="Arial" w:hAnsi="Arial" w:cs="Arial"/>
        </w:rPr>
        <w:t xml:space="preserve"> August 3pm</w:t>
      </w:r>
    </w:p>
    <w:sectPr w:rsidR="007E03F0" w:rsidRPr="00572DFC" w:rsidSect="00E84952">
      <w:pgSz w:w="11906" w:h="16838" w:code="9"/>
      <w:pgMar w:top="567" w:right="1134" w:bottom="7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A96"/>
    <w:multiLevelType w:val="hybridMultilevel"/>
    <w:tmpl w:val="83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651B5C"/>
    <w:multiLevelType w:val="hybridMultilevel"/>
    <w:tmpl w:val="8F7C2D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344960"/>
    <w:multiLevelType w:val="hybridMultilevel"/>
    <w:tmpl w:val="73B092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EA7C27"/>
    <w:multiLevelType w:val="hybridMultilevel"/>
    <w:tmpl w:val="A94C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65660"/>
    <w:multiLevelType w:val="hybridMultilevel"/>
    <w:tmpl w:val="BD7A9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2B1644"/>
    <w:multiLevelType w:val="hybridMultilevel"/>
    <w:tmpl w:val="B1102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4F787C"/>
    <w:multiLevelType w:val="hybridMultilevel"/>
    <w:tmpl w:val="0AB0502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32AF2CB7"/>
    <w:multiLevelType w:val="hybridMultilevel"/>
    <w:tmpl w:val="40D8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10C25"/>
    <w:multiLevelType w:val="hybridMultilevel"/>
    <w:tmpl w:val="5846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677"/>
    <w:multiLevelType w:val="hybridMultilevel"/>
    <w:tmpl w:val="E55A4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2845B3"/>
    <w:multiLevelType w:val="hybridMultilevel"/>
    <w:tmpl w:val="3F66A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D04845"/>
    <w:multiLevelType w:val="hybridMultilevel"/>
    <w:tmpl w:val="A38A9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45359F"/>
    <w:multiLevelType w:val="hybridMultilevel"/>
    <w:tmpl w:val="A2148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57482D"/>
    <w:multiLevelType w:val="hybridMultilevel"/>
    <w:tmpl w:val="68E22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44579C"/>
    <w:multiLevelType w:val="hybridMultilevel"/>
    <w:tmpl w:val="0CC2E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52416"/>
    <w:multiLevelType w:val="hybridMultilevel"/>
    <w:tmpl w:val="453A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27632F"/>
    <w:multiLevelType w:val="hybridMultilevel"/>
    <w:tmpl w:val="94C23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FF237F7"/>
    <w:multiLevelType w:val="hybridMultilevel"/>
    <w:tmpl w:val="819EF362"/>
    <w:lvl w:ilvl="0" w:tplc="7B3E919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4"/>
  </w:num>
  <w:num w:numId="4">
    <w:abstractNumId w:val="1"/>
  </w:num>
  <w:num w:numId="5">
    <w:abstractNumId w:val="5"/>
  </w:num>
  <w:num w:numId="6">
    <w:abstractNumId w:val="6"/>
  </w:num>
  <w:num w:numId="7">
    <w:abstractNumId w:val="0"/>
  </w:num>
  <w:num w:numId="8">
    <w:abstractNumId w:val="15"/>
  </w:num>
  <w:num w:numId="9">
    <w:abstractNumId w:val="11"/>
  </w:num>
  <w:num w:numId="10">
    <w:abstractNumId w:val="4"/>
  </w:num>
  <w:num w:numId="11">
    <w:abstractNumId w:val="16"/>
  </w:num>
  <w:num w:numId="12">
    <w:abstractNumId w:val="12"/>
  </w:num>
  <w:num w:numId="13">
    <w:abstractNumId w:val="10"/>
  </w:num>
  <w:num w:numId="14">
    <w:abstractNumId w:val="2"/>
  </w:num>
  <w:num w:numId="15">
    <w:abstractNumId w:val="9"/>
  </w:num>
  <w:num w:numId="16">
    <w:abstractNumId w:val="1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5B"/>
    <w:rsid w:val="00041BB9"/>
    <w:rsid w:val="00041F5A"/>
    <w:rsid w:val="0005685F"/>
    <w:rsid w:val="00095B94"/>
    <w:rsid w:val="0009759E"/>
    <w:rsid w:val="000A21C8"/>
    <w:rsid w:val="000D5618"/>
    <w:rsid w:val="000D5E41"/>
    <w:rsid w:val="000D715E"/>
    <w:rsid w:val="000E4A29"/>
    <w:rsid w:val="000F721C"/>
    <w:rsid w:val="00101B08"/>
    <w:rsid w:val="00106E61"/>
    <w:rsid w:val="00110736"/>
    <w:rsid w:val="001B5247"/>
    <w:rsid w:val="001D5E67"/>
    <w:rsid w:val="001E2655"/>
    <w:rsid w:val="001F068C"/>
    <w:rsid w:val="00204D19"/>
    <w:rsid w:val="002339E2"/>
    <w:rsid w:val="00240E92"/>
    <w:rsid w:val="00282803"/>
    <w:rsid w:val="002871FC"/>
    <w:rsid w:val="002A5C52"/>
    <w:rsid w:val="002A65EA"/>
    <w:rsid w:val="002A67E6"/>
    <w:rsid w:val="002E7B75"/>
    <w:rsid w:val="002F11A9"/>
    <w:rsid w:val="0031035C"/>
    <w:rsid w:val="003226E4"/>
    <w:rsid w:val="003303D3"/>
    <w:rsid w:val="00343965"/>
    <w:rsid w:val="00357F35"/>
    <w:rsid w:val="003A2AD9"/>
    <w:rsid w:val="003E1129"/>
    <w:rsid w:val="003E4CB1"/>
    <w:rsid w:val="003E4FAC"/>
    <w:rsid w:val="00402368"/>
    <w:rsid w:val="00402E46"/>
    <w:rsid w:val="00494313"/>
    <w:rsid w:val="004A6D72"/>
    <w:rsid w:val="004C1309"/>
    <w:rsid w:val="004C4C9E"/>
    <w:rsid w:val="004D6CD2"/>
    <w:rsid w:val="004D7F8F"/>
    <w:rsid w:val="004F6DF5"/>
    <w:rsid w:val="00500F81"/>
    <w:rsid w:val="00505ABB"/>
    <w:rsid w:val="005224BF"/>
    <w:rsid w:val="0055372F"/>
    <w:rsid w:val="005547E2"/>
    <w:rsid w:val="00557480"/>
    <w:rsid w:val="00562F6E"/>
    <w:rsid w:val="005654F3"/>
    <w:rsid w:val="00572DFC"/>
    <w:rsid w:val="00592EBC"/>
    <w:rsid w:val="0059546D"/>
    <w:rsid w:val="005C71C5"/>
    <w:rsid w:val="005E07CA"/>
    <w:rsid w:val="005E2005"/>
    <w:rsid w:val="0061723C"/>
    <w:rsid w:val="006368FE"/>
    <w:rsid w:val="00645B7E"/>
    <w:rsid w:val="00676195"/>
    <w:rsid w:val="006879C0"/>
    <w:rsid w:val="006A143B"/>
    <w:rsid w:val="006C5F5B"/>
    <w:rsid w:val="006D6597"/>
    <w:rsid w:val="00704F20"/>
    <w:rsid w:val="00755CBF"/>
    <w:rsid w:val="00785399"/>
    <w:rsid w:val="00795945"/>
    <w:rsid w:val="00796540"/>
    <w:rsid w:val="007B08E1"/>
    <w:rsid w:val="007B15CA"/>
    <w:rsid w:val="007E03F0"/>
    <w:rsid w:val="007F7F55"/>
    <w:rsid w:val="007F7FAE"/>
    <w:rsid w:val="00823D03"/>
    <w:rsid w:val="00834FE2"/>
    <w:rsid w:val="0084470C"/>
    <w:rsid w:val="008748E3"/>
    <w:rsid w:val="008D1D8D"/>
    <w:rsid w:val="008D27A8"/>
    <w:rsid w:val="00904FCF"/>
    <w:rsid w:val="00944389"/>
    <w:rsid w:val="00952BAD"/>
    <w:rsid w:val="00952E08"/>
    <w:rsid w:val="009742DA"/>
    <w:rsid w:val="009A2675"/>
    <w:rsid w:val="009D2414"/>
    <w:rsid w:val="009E0171"/>
    <w:rsid w:val="00A46689"/>
    <w:rsid w:val="00A6292A"/>
    <w:rsid w:val="00A9721F"/>
    <w:rsid w:val="00A973CF"/>
    <w:rsid w:val="00AA3B12"/>
    <w:rsid w:val="00AA5391"/>
    <w:rsid w:val="00AE1B2E"/>
    <w:rsid w:val="00AE1BB2"/>
    <w:rsid w:val="00B37FDE"/>
    <w:rsid w:val="00B60338"/>
    <w:rsid w:val="00B74D33"/>
    <w:rsid w:val="00B928E1"/>
    <w:rsid w:val="00BB5025"/>
    <w:rsid w:val="00BF6CFC"/>
    <w:rsid w:val="00C150F8"/>
    <w:rsid w:val="00C261AD"/>
    <w:rsid w:val="00C54D34"/>
    <w:rsid w:val="00C56352"/>
    <w:rsid w:val="00CE5D7A"/>
    <w:rsid w:val="00D30056"/>
    <w:rsid w:val="00D43BDA"/>
    <w:rsid w:val="00D56CC4"/>
    <w:rsid w:val="00D95E62"/>
    <w:rsid w:val="00D96CA8"/>
    <w:rsid w:val="00DA0457"/>
    <w:rsid w:val="00DB5AEF"/>
    <w:rsid w:val="00DC67D1"/>
    <w:rsid w:val="00DE6DE9"/>
    <w:rsid w:val="00E24BAB"/>
    <w:rsid w:val="00E50856"/>
    <w:rsid w:val="00E704E1"/>
    <w:rsid w:val="00E84952"/>
    <w:rsid w:val="00EB7774"/>
    <w:rsid w:val="00EE7E02"/>
    <w:rsid w:val="00EF6C8F"/>
    <w:rsid w:val="00F11813"/>
    <w:rsid w:val="00F243FC"/>
    <w:rsid w:val="00F9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63D5D"/>
  <w15:docId w15:val="{675FB5EC-965A-4F81-BB7C-526D1492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5B"/>
    <w:pPr>
      <w:ind w:left="720"/>
      <w:contextualSpacing/>
    </w:pPr>
  </w:style>
  <w:style w:type="paragraph" w:styleId="Title">
    <w:name w:val="Title"/>
    <w:basedOn w:val="Normal"/>
    <w:link w:val="TitleChar"/>
    <w:qFormat/>
    <w:rsid w:val="004C1309"/>
    <w:pPr>
      <w:jc w:val="center"/>
    </w:pPr>
    <w:rPr>
      <w:b/>
      <w:bCs/>
      <w:lang w:eastAsia="en-US"/>
    </w:rPr>
  </w:style>
  <w:style w:type="character" w:customStyle="1" w:styleId="TitleChar">
    <w:name w:val="Title Char"/>
    <w:basedOn w:val="DefaultParagraphFont"/>
    <w:link w:val="Title"/>
    <w:rsid w:val="004C1309"/>
    <w:rPr>
      <w:b/>
      <w:bCs/>
      <w:sz w:val="24"/>
      <w:szCs w:val="24"/>
      <w:lang w:eastAsia="en-US"/>
    </w:rPr>
  </w:style>
  <w:style w:type="paragraph" w:customStyle="1" w:styleId="list0020paragraph1">
    <w:name w:val="list_0020paragraph1"/>
    <w:basedOn w:val="Normal"/>
    <w:rsid w:val="007F7FAE"/>
    <w:pPr>
      <w:spacing w:line="240" w:lineRule="atLeast"/>
      <w:ind w:left="720"/>
    </w:pPr>
    <w:rPr>
      <w:rFonts w:ascii="Arial" w:hAnsi="Arial" w:cs="Arial"/>
      <w:sz w:val="22"/>
      <w:szCs w:val="22"/>
    </w:rPr>
  </w:style>
  <w:style w:type="character" w:customStyle="1" w:styleId="list0020paragraphchar1">
    <w:name w:val="list_0020paragraph__char1"/>
    <w:basedOn w:val="DefaultParagraphFont"/>
    <w:rsid w:val="007F7FAE"/>
    <w:rPr>
      <w:rFonts w:ascii="Arial" w:hAnsi="Arial" w:cs="Arial" w:hint="default"/>
      <w:sz w:val="22"/>
      <w:szCs w:val="22"/>
    </w:rPr>
  </w:style>
  <w:style w:type="paragraph" w:styleId="BalloonText">
    <w:name w:val="Balloon Text"/>
    <w:basedOn w:val="Normal"/>
    <w:link w:val="BalloonTextChar"/>
    <w:rsid w:val="00C261AD"/>
    <w:rPr>
      <w:rFonts w:ascii="Tahoma" w:hAnsi="Tahoma" w:cs="Tahoma"/>
      <w:sz w:val="16"/>
      <w:szCs w:val="16"/>
    </w:rPr>
  </w:style>
  <w:style w:type="character" w:customStyle="1" w:styleId="BalloonTextChar">
    <w:name w:val="Balloon Text Char"/>
    <w:basedOn w:val="DefaultParagraphFont"/>
    <w:link w:val="BalloonText"/>
    <w:rsid w:val="00C26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Burton</dc:creator>
  <cp:lastModifiedBy>SMITH, Sarah (CALOW AND BRIMINGTON PRACTICE)</cp:lastModifiedBy>
  <cp:revision>3</cp:revision>
  <cp:lastPrinted>2022-06-23T13:51:00Z</cp:lastPrinted>
  <dcterms:created xsi:type="dcterms:W3CDTF">2022-06-23T16:26:00Z</dcterms:created>
  <dcterms:modified xsi:type="dcterms:W3CDTF">2022-06-24T08:02:00Z</dcterms:modified>
</cp:coreProperties>
</file>